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b0f8b72eb42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PETRUS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PETRUS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696a37e658483c"/>
      <w:footerReference xmlns:r="http://schemas.openxmlformats.org/officeDocument/2006/relationships" w:type="default" r:id="Ra3ea174ffbc944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696a37e658483c" /><Relationship Type="http://schemas.openxmlformats.org/officeDocument/2006/relationships/footer" Target="/word/footer1.xml" Id="Ra3ea174ffbc94447" /></Relationships>
</file>