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e8b770ec3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b5f95bf7a0c447e5"/>
      <w:footerReference xmlns:r="http://schemas.openxmlformats.org/officeDocument/2006/relationships" w:type="default" r:id="R8f1a8cfe463c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95bf7a0c447e5" /><Relationship Type="http://schemas.openxmlformats.org/officeDocument/2006/relationships/footer" Target="/word/footer1.xml" Id="R8f1a8cfe463c4ab6" /></Relationships>
</file>