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2387e60d141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HG-REGNSKAP SANDNES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6409b933be944d82"/>
      <w:footerReference xmlns:r="http://schemas.openxmlformats.org/officeDocument/2006/relationships" w:type="default" r:id="R1ddb133b7dc646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09b933be944d82" /><Relationship Type="http://schemas.openxmlformats.org/officeDocument/2006/relationships/footer" Target="/word/footer1.xml" Id="R1ddb133b7dc646cf" /></Relationships>
</file>