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cacaf116f44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8f86115ca6b544ac"/>
      <w:footerReference xmlns:r="http://schemas.openxmlformats.org/officeDocument/2006/relationships" w:type="default" r:id="R357f806f74bc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6115ca6b544ac" /><Relationship Type="http://schemas.openxmlformats.org/officeDocument/2006/relationships/footer" Target="/word/footer1.xml" Id="R357f806f74bc4831" /></Relationships>
</file>