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e081f7d46949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FAUSKE KOMMUNE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Fauske,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FAUSKE KOMMUNE</w:t>
      </w:r>
    </w:p>
    <w:sectPr>
      <w:headerReference xmlns:r="http://schemas.openxmlformats.org/officeDocument/2006/relationships" w:type="default" r:id="Rc095fb6da7814e6a"/>
      <w:footerReference xmlns:r="http://schemas.openxmlformats.org/officeDocument/2006/relationships" w:type="default" r:id="R3c7bd2e9e8064e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FAUSKE KOMMUNE   ·   Org.nr 972 418 021   ·   Torggata 21   ·   8200 FAUSKE   ·   Tlf. 75 60 40 00   ·   postmottak@fauske.kommune.no   ·   www.fauske.kommune.no/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FAUSKE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95fb6da7814e6a" /><Relationship Type="http://schemas.openxmlformats.org/officeDocument/2006/relationships/footer" Target="/word/footer1.xml" Id="R3c7bd2e9e8064ec1" /></Relationships>
</file>