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22cea4951846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CASA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CASA AS</w:t>
      </w:r>
    </w:p>
    <w:sectPr>
      <w:headerReference xmlns:r="http://schemas.openxmlformats.org/officeDocument/2006/relationships" w:type="default" r:id="Re3ea7f13a39f4cc9"/>
      <w:footerReference xmlns:r="http://schemas.openxmlformats.org/officeDocument/2006/relationships" w:type="default" r:id="Ra332e58eed9045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CASA AS   ·   Org.nr 974 472 910   ·   Gundrosens vei 18   ·   1617 FREDRIKSTAD   ·   Tlf. 91 10 81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ea7f13a39f4cc9" /><Relationship Type="http://schemas.openxmlformats.org/officeDocument/2006/relationships/footer" Target="/word/footer1.xml" Id="Ra332e58eed90451d" /></Relationships>
</file>