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2fe136d894d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17321eb3f33749da"/>
      <w:footerReference xmlns:r="http://schemas.openxmlformats.org/officeDocument/2006/relationships" w:type="default" r:id="Raaa8e5d78b77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21eb3f33749da" /><Relationship Type="http://schemas.openxmlformats.org/officeDocument/2006/relationships/footer" Target="/word/footer1.xml" Id="Raaa8e5d78b7745e7" /></Relationships>
</file>