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fac5195b0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c7ad3c4e714442b2"/>
      <w:footerReference xmlns:r="http://schemas.openxmlformats.org/officeDocument/2006/relationships" w:type="default" r:id="Rcabef129a13e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d3c4e714442b2" /><Relationship Type="http://schemas.openxmlformats.org/officeDocument/2006/relationships/footer" Target="/word/footer1.xml" Id="Rcabef129a13e4dd7" /></Relationships>
</file>