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f0e2086bc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878da017c943ee"/>
      <w:footerReference xmlns:r="http://schemas.openxmlformats.org/officeDocument/2006/relationships" w:type="default" r:id="R37285bfc606a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TEAM AS   ·   Org.nr 976 041 267   ·   Idrettsvegen 128   ·   5353 STRAUME   ·   Tlf. 40 00 15 27   ·   fredrik@elektroteam-bergen.no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78da017c943ee" /><Relationship Type="http://schemas.openxmlformats.org/officeDocument/2006/relationships/footer" Target="/word/footer1.xml" Id="R37285bfc606a41a5" /></Relationships>
</file>