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a83c10db7345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TYSNES INDUSTRI AS, org.nr 976 216 598,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438a36493a2c4da6"/>
      <w:footerReference xmlns:r="http://schemas.openxmlformats.org/officeDocument/2006/relationships" w:type="default" r:id="Rf1fa11d0e06049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8a36493a2c4da6" /><Relationship Type="http://schemas.openxmlformats.org/officeDocument/2006/relationships/footer" Target="/word/footer1.xml" Id="Rf1fa11d0e060491f" /></Relationships>
</file>