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e581f8c62246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KONTORGROSSISTEN DRAMMEN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KONTORGROSSISTEN DRAMMEN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ca2cd239af4181"/>
      <w:footerReference xmlns:r="http://schemas.openxmlformats.org/officeDocument/2006/relationships" w:type="default" r:id="R61cada239fba4b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KONTORGROSSISTEN DRAMMEN AS   ·   Org.nr 976 388 313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KONTORGROSSISTEN DRAMMEN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ca2cd239af4181" /><Relationship Type="http://schemas.openxmlformats.org/officeDocument/2006/relationships/footer" Target="/word/footer1.xml" Id="R61cada239fba4b83" /></Relationships>
</file>