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f45f38f2240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REGNSKAP Torunn Sætre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REGNSKAP Torunn Sætre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d92a568b7d494f"/>
      <w:footerReference xmlns:r="http://schemas.openxmlformats.org/officeDocument/2006/relationships" w:type="default" r:id="R297e1b4dcb1f45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REGNSKAP Torunn Sætre   ·   Org.nr 976 499 239   ·   Clarks gate 6A   ·   3970 LANGESUND   ·   Tlf. 98 84 04 85   ·   torunn@aktivregnskap.no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REGNSKAP Torunn Sætre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d92a568b7d494f" /><Relationship Type="http://schemas.openxmlformats.org/officeDocument/2006/relationships/footer" Target="/word/footer1.xml" Id="R297e1b4dcb1f4531" /></Relationships>
</file>