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a793de748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7673387780426c"/>
      <w:footerReference xmlns:r="http://schemas.openxmlformats.org/officeDocument/2006/relationships" w:type="default" r:id="Rb40223381712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7673387780426c" /><Relationship Type="http://schemas.openxmlformats.org/officeDocument/2006/relationships/footer" Target="/word/footer1.xml" Id="Rb4022338171245c6" /></Relationships>
</file>