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a95b94ae447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0bdba0134ab84610"/>
      <w:footerReference xmlns:r="http://schemas.openxmlformats.org/officeDocument/2006/relationships" w:type="default" r:id="Ree755a91174f47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ba0134ab84610" /><Relationship Type="http://schemas.openxmlformats.org/officeDocument/2006/relationships/footer" Target="/word/footer1.xml" Id="Ree755a91174f47cf" /></Relationships>
</file>