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18bf995fe41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IA SUNDE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Vassenden,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dbabd4952d7b49ee"/>
      <w:footerReference xmlns:r="http://schemas.openxmlformats.org/officeDocument/2006/relationships" w:type="default" r:id="R531c4116ae5e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abd4952d7b49ee" /><Relationship Type="http://schemas.openxmlformats.org/officeDocument/2006/relationships/footer" Target="/word/footer1.xml" Id="R531c4116ae5e49d4" /></Relationships>
</file>