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fdcd748cf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EIDSVÅG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EIDSVÅG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5e7fac70543fa"/>
      <w:footerReference xmlns:r="http://schemas.openxmlformats.org/officeDocument/2006/relationships" w:type="default" r:id="Re87d9815dfc6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EIDSVÅG SOKN   ·   Org.nr 976 994 388   ·   Vollane 3   ·   5105 EIDSVÅG I ÅSANE   ·   Tlf. 55 30 81 90   ·   eidsvag.menighet@bergen.kirken.no   ·   www.bergen.kirken.no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EIDSVÅG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5e7fac70543fa" /><Relationship Type="http://schemas.openxmlformats.org/officeDocument/2006/relationships/footer" Target="/word/footer1.xml" Id="Re87d9815dfc64d46" /></Relationships>
</file>