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a7a09a287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5d198bda4e41fc"/>
      <w:footerReference xmlns:r="http://schemas.openxmlformats.org/officeDocument/2006/relationships" w:type="default" r:id="Racd0c2b6a920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DRIFT AS   ·   Org.nr 977 051 320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d198bda4e41fc" /><Relationship Type="http://schemas.openxmlformats.org/officeDocument/2006/relationships/footer" Target="/word/footer1.xml" Id="Racd0c2b6a9204e7c" /></Relationships>
</file>