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c5b237c16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CAIANO 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1d242681675f4b93"/>
      <w:footerReference xmlns:r="http://schemas.openxmlformats.org/officeDocument/2006/relationships" w:type="default" r:id="R1edd79c10f6e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42681675f4b93" /><Relationship Type="http://schemas.openxmlformats.org/officeDocument/2006/relationships/footer" Target="/word/footer1.xml" Id="R1edd79c10f6e4f29" /></Relationships>
</file>