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dace3239d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dd3ee131a4be6"/>
      <w:footerReference xmlns:r="http://schemas.openxmlformats.org/officeDocument/2006/relationships" w:type="default" r:id="R989dcaa632fc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dd3ee131a4be6" /><Relationship Type="http://schemas.openxmlformats.org/officeDocument/2006/relationships/footer" Target="/word/footer1.xml" Id="R989dcaa632fc4506" /></Relationships>
</file>