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b6e40d0e9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 PERSSON INVEST, org.nr 978 637 310,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Se-831 25 Østersund,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7d6de501308449e7"/>
      <w:footerReference xmlns:r="http://schemas.openxmlformats.org/officeDocument/2006/relationships" w:type="default" r:id="Rd7e3b705f260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de501308449e7" /><Relationship Type="http://schemas.openxmlformats.org/officeDocument/2006/relationships/footer" Target="/word/footer1.xml" Id="Rd7e3b705f26048d8" /></Relationships>
</file>