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19ff794bb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DESIGN MAGIC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DESIGN MAGIC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e55e826bc46c0"/>
      <w:footerReference xmlns:r="http://schemas.openxmlformats.org/officeDocument/2006/relationships" w:type="default" r:id="Rbb33fde2896d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e55e826bc46c0" /><Relationship Type="http://schemas.openxmlformats.org/officeDocument/2006/relationships/footer" Target="/word/footer1.xml" Id="Rbb33fde2896d4b92" /></Relationships>
</file>