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ac52b9bcc47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a28c26bedaa14e7b"/>
      <w:footerReference xmlns:r="http://schemas.openxmlformats.org/officeDocument/2006/relationships" w:type="default" r:id="Rd8ca0ffba885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c26bedaa14e7b" /><Relationship Type="http://schemas.openxmlformats.org/officeDocument/2006/relationships/footer" Target="/word/footer1.xml" Id="Rd8ca0ffba88543e9" /></Relationships>
</file>