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f98ea6872c48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Lonevåg,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BERGAN BYGG AS</w:t>
      </w:r>
    </w:p>
    <w:sectPr>
      <w:headerReference xmlns:r="http://schemas.openxmlformats.org/officeDocument/2006/relationships" w:type="default" r:id="Rb7fec3db84c4460e"/>
      <w:footerReference xmlns:r="http://schemas.openxmlformats.org/officeDocument/2006/relationships" w:type="default" r:id="R20fb6fb1b24c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BERGAN BYGG AS   ·   Org.nr 979 757 921   ·   Solbjørgsdalen 84   ·   5282 LONEVÅG   ·   Tlf. 56 19 20 30   ·   post@berganbygg.no   ·   www.berganbygg.no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BERGAN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fec3db84c4460e" /><Relationship Type="http://schemas.openxmlformats.org/officeDocument/2006/relationships/footer" Target="/word/footer1.xml" Id="R20fb6fb1b24c489a" /></Relationships>
</file>