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f5a9a3a54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NAXOS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NAXOS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4f9f04f294009"/>
      <w:footerReference xmlns:r="http://schemas.openxmlformats.org/officeDocument/2006/relationships" w:type="default" r:id="R91df9c7194b9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NAXOS NORWAY AS   ·   Org.nr 979 818 092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NAXOS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4f9f04f294009" /><Relationship Type="http://schemas.openxmlformats.org/officeDocument/2006/relationships/footer" Target="/word/footer1.xml" Id="R91df9c7194b9469c" /></Relationships>
</file>