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2ef71529f64d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ØLEN TREVARE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ØLEN TREVARE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1eef64b9384381"/>
      <w:footerReference xmlns:r="http://schemas.openxmlformats.org/officeDocument/2006/relationships" w:type="default" r:id="Ra50c5a76e93d4c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1eef64b9384381" /><Relationship Type="http://schemas.openxmlformats.org/officeDocument/2006/relationships/footer" Target="/word/footer1.xml" Id="Ra50c5a76e93d4c1a" /></Relationships>
</file>