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bf45910da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0cf8295392b548a9"/>
      <w:footerReference xmlns:r="http://schemas.openxmlformats.org/officeDocument/2006/relationships" w:type="default" r:id="R029193e2cc25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8295392b548a9" /><Relationship Type="http://schemas.openxmlformats.org/officeDocument/2006/relationships/footer" Target="/word/footer1.xml" Id="R029193e2cc2549a8" /></Relationships>
</file>