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d0c9a1488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MNAL LEIF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MNAL LEIF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88a163e5840a5"/>
      <w:footerReference xmlns:r="http://schemas.openxmlformats.org/officeDocument/2006/relationships" w:type="default" r:id="R7b907e9606ea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MNAL LEIF LARSEN AS   ·   Org.nr 979 962 274   ·   Strandgata 21   ·   4307 SANDNES   ·   Tlf. 51 62 33 73   ·   arkll@online.no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MNAL LEIF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88a163e5840a5" /><Relationship Type="http://schemas.openxmlformats.org/officeDocument/2006/relationships/footer" Target="/word/footer1.xml" Id="R7b907e9606ea4710" /></Relationships>
</file>