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9e77d2afb444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SOLBERG MUSIKK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SOLBERG MUSIKK AS</w:t>
      </w:r>
    </w:p>
    <w:sectPr>
      <w:headerReference xmlns:r="http://schemas.openxmlformats.org/officeDocument/2006/relationships" w:type="default" r:id="R1b163e622401429e"/>
      <w:footerReference xmlns:r="http://schemas.openxmlformats.org/officeDocument/2006/relationships" w:type="default" r:id="Rc5c4499cb9b244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MUSIKK AS   ·   Org.nr 980 043 339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MUSIKK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163e622401429e" /><Relationship Type="http://schemas.openxmlformats.org/officeDocument/2006/relationships/footer" Target="/word/footer1.xml" Id="Rc5c4499cb9b244e4" /></Relationships>
</file>