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d3eef6c2245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SAKSENVIK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SAKSENVIK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6b2891257e4509"/>
      <w:footerReference xmlns:r="http://schemas.openxmlformats.org/officeDocument/2006/relationships" w:type="default" r:id="R3b65df87edea4a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b2891257e4509" /><Relationship Type="http://schemas.openxmlformats.org/officeDocument/2006/relationships/footer" Target="/word/footer1.xml" Id="R3b65df87edea4a68" /></Relationships>
</file>