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3006a97e347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411d6b11e7c04566"/>
      <w:footerReference xmlns:r="http://schemas.openxmlformats.org/officeDocument/2006/relationships" w:type="default" r:id="R537529ddd1cb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d6b11e7c04566" /><Relationship Type="http://schemas.openxmlformats.org/officeDocument/2006/relationships/footer" Target="/word/footer1.xml" Id="R537529ddd1cb4333" /></Relationships>
</file>