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c98ed1c87743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FINSTAD &amp; TEIG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FINSTAD &amp; TEIG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46284096e24514"/>
      <w:footerReference xmlns:r="http://schemas.openxmlformats.org/officeDocument/2006/relationships" w:type="default" r:id="R271d1e3437ac4c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FINSTAD &amp; TEIG ANS   ·   Org.nr 980 809 331   ·   Moenshagen 7   ·   1813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FINSTAD &amp; TEIG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46284096e24514" /><Relationship Type="http://schemas.openxmlformats.org/officeDocument/2006/relationships/footer" Target="/word/footer1.xml" Id="R271d1e3437ac4c18" /></Relationships>
</file>