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f44d9cfbe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BYGG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BYGG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b549addfe477d"/>
      <w:footerReference xmlns:r="http://schemas.openxmlformats.org/officeDocument/2006/relationships" w:type="default" r:id="R7e3d1366ea22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b549addfe477d" /><Relationship Type="http://schemas.openxmlformats.org/officeDocument/2006/relationships/footer" Target="/word/footer1.xml" Id="R7e3d1366ea2246a0" /></Relationships>
</file>