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c42b7080094e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Deknepollen,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KVALHEIM &amp; COM AS</w:t>
      </w:r>
    </w:p>
    <w:sectPr>
      <w:headerReference xmlns:r="http://schemas.openxmlformats.org/officeDocument/2006/relationships" w:type="default" r:id="R776d43ed99ff4226"/>
      <w:footerReference xmlns:r="http://schemas.openxmlformats.org/officeDocument/2006/relationships" w:type="default" r:id="Rb30c153e932e47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KVALHEIM &amp; COM AS   ·   Org.nr 981 237 269   ·   Blålidvegen 77   ·   6718 DEKNEPOLLEN   ·   bedrift@kvalheim.com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KVALHEIM &amp; 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6d43ed99ff4226" /><Relationship Type="http://schemas.openxmlformats.org/officeDocument/2006/relationships/footer" Target="/word/footer1.xml" Id="Rb30c153e932e47ee" /></Relationships>
</file>