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6679522ce49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1f1b9f0214e9e"/>
      <w:footerReference xmlns:r="http://schemas.openxmlformats.org/officeDocument/2006/relationships" w:type="default" r:id="R17f2314d51f248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1f1b9f0214e9e" /><Relationship Type="http://schemas.openxmlformats.org/officeDocument/2006/relationships/footer" Target="/word/footer1.xml" Id="R17f2314d51f248c9" /></Relationships>
</file>