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02fd172bc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LINDBAK OFFICE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LINDBAK OFFICE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5a1ea0eea04048"/>
      <w:footerReference xmlns:r="http://schemas.openxmlformats.org/officeDocument/2006/relationships" w:type="default" r:id="R586259c0f25b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LINDBAK OFFICE AS   ·   Org.nr 982 313 821   ·   Nordslettvegen 1   ·   7038 TRONDHEIM   ·   Tlf. 73 96 08 00   ·   www.lindbak.no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LINDBAK OFFICE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5a1ea0eea04048" /><Relationship Type="http://schemas.openxmlformats.org/officeDocument/2006/relationships/footer" Target="/word/footer1.xml" Id="R586259c0f25b41d6" /></Relationships>
</file>