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fb1568c7242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LINDBAK OFFICE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5fe25a40685f41fc"/>
      <w:footerReference xmlns:r="http://schemas.openxmlformats.org/officeDocument/2006/relationships" w:type="default" r:id="R628940f5ee1b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25a40685f41fc" /><Relationship Type="http://schemas.openxmlformats.org/officeDocument/2006/relationships/footer" Target="/word/footer1.xml" Id="R628940f5ee1b4ca2" /></Relationships>
</file>