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ef126b52ac42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DREYER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DREYER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78d432bdb14b62"/>
      <w:footerReference xmlns:r="http://schemas.openxmlformats.org/officeDocument/2006/relationships" w:type="default" r:id="Radf2c57214e546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DREYER ØKONOMI AS   ·   Org.nr 982 562 813   ·   Krognessvegen 12   ·   9006 TROMSØ   ·   Tlf. 95 74 50 58   ·   post@dreyers.no   ·   www.dreyers.no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DREYER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78d432bdb14b62" /><Relationship Type="http://schemas.openxmlformats.org/officeDocument/2006/relationships/footer" Target="/word/footer1.xml" Id="Radf2c57214e54676" /></Relationships>
</file>