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2cacc05674f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09d39ced797e48d7"/>
      <w:footerReference xmlns:r="http://schemas.openxmlformats.org/officeDocument/2006/relationships" w:type="default" r:id="Rd175de1a393743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39ced797e48d7" /><Relationship Type="http://schemas.openxmlformats.org/officeDocument/2006/relationships/footer" Target="/word/footer1.xml" Id="Rd175de1a39374313" /></Relationships>
</file>