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b9242c605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db28381944993"/>
      <w:footerReference xmlns:r="http://schemas.openxmlformats.org/officeDocument/2006/relationships" w:type="default" r:id="R81baad7b1240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ERIKSEN AS   ·   Org.nr 983 054 641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db28381944993" /><Relationship Type="http://schemas.openxmlformats.org/officeDocument/2006/relationships/footer" Target="/word/footer1.xml" Id="R81baad7b12404c35" /></Relationships>
</file>