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1d1c40650e4a8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VIKING WOOD SELECTION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VIKING WOOD SELECTION AS</w:t>
      </w:r>
    </w:p>
    <w:sectPr>
      <w:headerReference xmlns:r="http://schemas.openxmlformats.org/officeDocument/2006/relationships" w:type="default" r:id="R93ab2854c3df4867"/>
      <w:footerReference xmlns:r="http://schemas.openxmlformats.org/officeDocument/2006/relationships" w:type="default" r:id="Rad75551138374a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VIKING WOOD SELECTION AS   ·   Org.nr 983 542 913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VIKING WOOD SELECTION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ab2854c3df4867" /><Relationship Type="http://schemas.openxmlformats.org/officeDocument/2006/relationships/footer" Target="/word/footer1.xml" Id="Rad75551138374ad1" /></Relationships>
</file>