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66ef49de540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CHRIST. ENGEBRETSEN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CHRIST. ENGEBRETSEN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d19a06f3324a51"/>
      <w:footerReference xmlns:r="http://schemas.openxmlformats.org/officeDocument/2006/relationships" w:type="default" r:id="Ra9a32510fe1b48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CHRIST. ENGEBRETSEN HOLDING AS   ·   Org.nr 983 685 986   ·   2. etasje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CHRIST. ENGEBRETSEN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19a06f3324a51" /><Relationship Type="http://schemas.openxmlformats.org/officeDocument/2006/relationships/footer" Target="/word/footer1.xml" Id="Ra9a32510fe1b487c" /></Relationships>
</file>