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201531d5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d7681af1f422b"/>
      <w:footerReference xmlns:r="http://schemas.openxmlformats.org/officeDocument/2006/relationships" w:type="default" r:id="R16cda55fa522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7681af1f422b" /><Relationship Type="http://schemas.openxmlformats.org/officeDocument/2006/relationships/footer" Target="/word/footer1.xml" Id="R16cda55fa52248c2" /></Relationships>
</file>