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a5a4bdef341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Hagan,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KARLSSONS GRAVE OG VEDLIKEHOLD AS</w:t>
      </w:r>
    </w:p>
    <w:sectPr>
      <w:headerReference xmlns:r="http://schemas.openxmlformats.org/officeDocument/2006/relationships" w:type="default" r:id="R6b8d4457abbb4bde"/>
      <w:footerReference xmlns:r="http://schemas.openxmlformats.org/officeDocument/2006/relationships" w:type="default" r:id="Rf5ea4b05710e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d4457abbb4bde" /><Relationship Type="http://schemas.openxmlformats.org/officeDocument/2006/relationships/footer" Target="/word/footer1.xml" Id="Rf5ea4b05710e4dad" /></Relationships>
</file>