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16a3d59b148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JAVIT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JAVIT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a6a73fc332482d"/>
      <w:footerReference xmlns:r="http://schemas.openxmlformats.org/officeDocument/2006/relationships" w:type="default" r:id="R433a7efa7f82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JAVIT AS   ·   Org.nr 984 217 439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JAVIT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6a73fc332482d" /><Relationship Type="http://schemas.openxmlformats.org/officeDocument/2006/relationships/footer" Target="/word/footer1.xml" Id="R433a7efa7f824813" /></Relationships>
</file>