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b5b1d1ce1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COD-EXPORT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COD-EXPORT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f819cdfa04ef5"/>
      <w:footerReference xmlns:r="http://schemas.openxmlformats.org/officeDocument/2006/relationships" w:type="default" r:id="R2be47f783ea4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f819cdfa04ef5" /><Relationship Type="http://schemas.openxmlformats.org/officeDocument/2006/relationships/footer" Target="/word/footer1.xml" Id="R2be47f783ea4477e" /></Relationships>
</file>