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1795705f8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ce3561a7c1284904"/>
      <w:footerReference xmlns:r="http://schemas.openxmlformats.org/officeDocument/2006/relationships" w:type="default" r:id="R72c48aab7b03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561a7c1284904" /><Relationship Type="http://schemas.openxmlformats.org/officeDocument/2006/relationships/footer" Target="/word/footer1.xml" Id="R72c48aab7b034475" /></Relationships>
</file>