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e8f9643b7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542e7adbec9f499c"/>
      <w:footerReference xmlns:r="http://schemas.openxmlformats.org/officeDocument/2006/relationships" w:type="default" r:id="Rbba7509b1a78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e7adbec9f499c" /><Relationship Type="http://schemas.openxmlformats.org/officeDocument/2006/relationships/footer" Target="/word/footer1.xml" Id="Rbba7509b1a78484e" /></Relationships>
</file>