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bbde760394a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480648a9557044f5"/>
      <w:footerReference xmlns:r="http://schemas.openxmlformats.org/officeDocument/2006/relationships" w:type="default" r:id="R991576a604ba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648a9557044f5" /><Relationship Type="http://schemas.openxmlformats.org/officeDocument/2006/relationships/footer" Target="/word/footer1.xml" Id="R991576a604ba4800" /></Relationships>
</file>