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43e56ad77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CROWE STAVANGER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CROWE STAVANGER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e6e147fb4c4a22"/>
      <w:footerReference xmlns:r="http://schemas.openxmlformats.org/officeDocument/2006/relationships" w:type="default" r:id="Rb5bf696c684c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6e147fb4c4a22" /><Relationship Type="http://schemas.openxmlformats.org/officeDocument/2006/relationships/footer" Target="/word/footer1.xml" Id="Rb5bf696c684c4daf" /></Relationships>
</file>