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51a096c0844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NYBOLOFT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NYBOLOFT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851cc5ab3844c2"/>
      <w:footerReference xmlns:r="http://schemas.openxmlformats.org/officeDocument/2006/relationships" w:type="default" r:id="R019425ad6318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NYBOLOFT ENTREPRENØR AS   ·   Org.nr 985 224 439   ·   Brenneriveien 25   ·   9601 HAMMERFEST   ·   Tlf. 78 42 17 50   ·   kai.fredriksen@nyboloft.no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NYBOLOFT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851cc5ab3844c2" /><Relationship Type="http://schemas.openxmlformats.org/officeDocument/2006/relationships/footer" Target="/word/footer1.xml" Id="R019425ad63184152" /></Relationships>
</file>